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AF7" w:rsidRDefault="00C71AF7" w:rsidP="00C71AF7">
      <w:pPr>
        <w:jc w:val="center"/>
        <w:rPr>
          <w:b/>
          <w:bCs/>
        </w:rPr>
      </w:pPr>
      <w:r w:rsidRPr="00C71AF7">
        <w:rPr>
          <w:b/>
          <w:bCs/>
        </w:rPr>
        <w:t xml:space="preserve">CSE 260M - Homework </w:t>
      </w:r>
      <w:r w:rsidRPr="00C71AF7">
        <w:rPr>
          <w:b/>
          <w:bCs/>
        </w:rPr>
        <w:t>3</w:t>
      </w:r>
    </w:p>
    <w:p w:rsidR="00C71AF7" w:rsidRPr="00C71AF7" w:rsidRDefault="00C71AF7" w:rsidP="00C71AF7">
      <w:pPr>
        <w:jc w:val="center"/>
        <w:rPr>
          <w:i/>
          <w:iCs/>
        </w:rPr>
      </w:pPr>
      <w:r w:rsidRPr="00C71AF7">
        <w:rPr>
          <w:i/>
          <w:iCs/>
        </w:rPr>
        <w:t>Always show all work for full credit.</w:t>
      </w:r>
      <w:r w:rsidR="00000000" w:rsidRPr="00C71AF7">
        <w:rPr>
          <w:i/>
          <w:iCs/>
        </w:rPr>
        <w:br/>
      </w:r>
    </w:p>
    <w:p w:rsidR="00B005ED" w:rsidRPr="00C71AF7" w:rsidRDefault="00000000" w:rsidP="00C71AF7">
      <w:r>
        <w:t xml:space="preserve">1. </w:t>
      </w:r>
      <w:r w:rsidR="00B005ED" w:rsidRPr="00B005ED">
        <w:t xml:space="preserve">Given the input waveforms shown </w:t>
      </w:r>
      <w:r w:rsidR="00B005ED">
        <w:t>below</w:t>
      </w:r>
      <w:r w:rsidR="00B005ED" w:rsidRPr="00B005ED">
        <w:t>, sketch the</w:t>
      </w:r>
    </w:p>
    <w:p w:rsidR="00135063" w:rsidRDefault="00B005ED" w:rsidP="00C71AF7">
      <w:pPr>
        <w:jc w:val="both"/>
      </w:pPr>
      <w:r w:rsidRPr="00B005ED">
        <w:t>output, Q, of an SR latch.</w:t>
      </w:r>
    </w:p>
    <w:p w:rsidR="00B005ED" w:rsidRDefault="00B005ED"/>
    <w:p w:rsidR="00B005ED" w:rsidRDefault="00B005ED">
      <w:r w:rsidRPr="00B005ED">
        <w:drawing>
          <wp:inline distT="0" distB="0" distL="0" distR="0" wp14:anchorId="66F91CFA" wp14:editId="1FE5BF26">
            <wp:extent cx="3213100" cy="596900"/>
            <wp:effectExtent l="0" t="0" r="0" b="0"/>
            <wp:docPr id="140243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37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ED" w:rsidRDefault="00B005ED"/>
    <w:p w:rsidR="00B005ED" w:rsidRPr="00B005ED" w:rsidRDefault="00000000" w:rsidP="00B005ED">
      <w:r>
        <w:t xml:space="preserve">2. </w:t>
      </w:r>
      <w:r w:rsidR="00B005ED" w:rsidRPr="00B005ED">
        <w:t xml:space="preserve">Given the input waveforms shown </w:t>
      </w:r>
      <w:r w:rsidR="00B005ED">
        <w:t>below</w:t>
      </w:r>
      <w:r w:rsidR="00B005ED" w:rsidRPr="00B005ED">
        <w:t>, sketch the</w:t>
      </w:r>
    </w:p>
    <w:p w:rsidR="00135063" w:rsidRDefault="00B005ED" w:rsidP="00B005ED">
      <w:r w:rsidRPr="00B005ED">
        <w:t>output, Q, of a D latch.</w:t>
      </w:r>
    </w:p>
    <w:p w:rsidR="00B005ED" w:rsidRDefault="00B005ED" w:rsidP="00B005ED"/>
    <w:p w:rsidR="00B005ED" w:rsidRDefault="00B005ED" w:rsidP="00B005ED">
      <w:r w:rsidRPr="00B005ED">
        <w:drawing>
          <wp:inline distT="0" distB="0" distL="0" distR="0" wp14:anchorId="654F5B59" wp14:editId="5D624A96">
            <wp:extent cx="3263900" cy="596900"/>
            <wp:effectExtent l="0" t="0" r="0" b="0"/>
            <wp:docPr id="265139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393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ED" w:rsidRDefault="00B005ED" w:rsidP="00B005ED"/>
    <w:p w:rsidR="00B005ED" w:rsidRPr="00B005ED" w:rsidRDefault="00000000" w:rsidP="00B005ED">
      <w:r>
        <w:t xml:space="preserve">3. </w:t>
      </w:r>
      <w:r w:rsidR="00B005ED" w:rsidRPr="00B005ED">
        <w:t>Given the input waveforms shown</w:t>
      </w:r>
      <w:r w:rsidR="00B005ED">
        <w:t xml:space="preserve"> below (same as used in the last problem)</w:t>
      </w:r>
      <w:r w:rsidR="00B005ED" w:rsidRPr="00B005ED">
        <w:t>, sketch the</w:t>
      </w:r>
    </w:p>
    <w:p w:rsidR="00B005ED" w:rsidRDefault="00B005ED" w:rsidP="00B005ED">
      <w:r w:rsidRPr="00B005ED">
        <w:t xml:space="preserve">output, Q, of a </w:t>
      </w:r>
      <w:r w:rsidRPr="00B005ED">
        <w:rPr>
          <w:b/>
          <w:bCs/>
          <w:i/>
          <w:iCs/>
        </w:rPr>
        <w:t>D flip-flop</w:t>
      </w:r>
      <w:r w:rsidRPr="00B005ED">
        <w:t>.</w:t>
      </w:r>
    </w:p>
    <w:p w:rsidR="00B005ED" w:rsidRDefault="00B005ED" w:rsidP="00B005ED"/>
    <w:p w:rsidR="00B005ED" w:rsidRDefault="00B005ED" w:rsidP="00B005ED">
      <w:r w:rsidRPr="00B005ED">
        <w:drawing>
          <wp:inline distT="0" distB="0" distL="0" distR="0" wp14:anchorId="4E41BED3" wp14:editId="5279C83E">
            <wp:extent cx="3263900" cy="596900"/>
            <wp:effectExtent l="0" t="0" r="0" b="0"/>
            <wp:docPr id="1412051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515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  <w:r w:rsidR="00000000">
        <w:br/>
        <w:t xml:space="preserve">4. </w:t>
      </w:r>
      <w:r>
        <w:t>In your own words:</w:t>
      </w:r>
    </w:p>
    <w:p w:rsidR="00B005ED" w:rsidRDefault="00B005ED" w:rsidP="00B005ED">
      <w:pPr>
        <w:pStyle w:val="ListParagraph"/>
        <w:numPr>
          <w:ilvl w:val="0"/>
          <w:numId w:val="4"/>
        </w:numPr>
      </w:pPr>
      <w:r>
        <w:t xml:space="preserve">Explain the difference in behavior between a </w:t>
      </w:r>
      <w:r w:rsidR="00000000">
        <w:t xml:space="preserve">synchronously </w:t>
      </w:r>
      <w:r>
        <w:t xml:space="preserve">resettable </w:t>
      </w:r>
      <w:r w:rsidR="00000000">
        <w:t>vs asynchronously rese</w:t>
      </w:r>
      <w:r>
        <w:t>t</w:t>
      </w:r>
      <w:r w:rsidR="00000000">
        <w:t>table flip-flop</w:t>
      </w:r>
      <w:r>
        <w:t xml:space="preserve">.  </w:t>
      </w:r>
    </w:p>
    <w:p w:rsidR="00B005ED" w:rsidRDefault="00B005ED" w:rsidP="00B005ED">
      <w:pPr>
        <w:pStyle w:val="ListParagraph"/>
        <w:numPr>
          <w:ilvl w:val="0"/>
          <w:numId w:val="4"/>
        </w:numPr>
      </w:pPr>
      <w:r>
        <w:t>Try to provide an example where one may be preferred over the other (describe the example, which may be preferred, and why)</w:t>
      </w:r>
      <w:r w:rsidR="00000000">
        <w:br/>
      </w:r>
    </w:p>
    <w:p w:rsidR="00B005ED" w:rsidRDefault="00B005ED" w:rsidP="00B005ED">
      <w:r>
        <w:t>5.</w:t>
      </w:r>
      <w:r w:rsidR="00000000">
        <w:t xml:space="preserve"> For the flip-flop </w:t>
      </w:r>
      <w:r>
        <w:t>shown below (F</w:t>
      </w:r>
      <w:r w:rsidR="00000000">
        <w:t>igure 3.8 of the text</w:t>
      </w:r>
      <w:r>
        <w:t>)</w:t>
      </w:r>
      <w:r w:rsidR="00000000">
        <w:t xml:space="preserve">, </w:t>
      </w:r>
      <w:r w:rsidR="00000000" w:rsidRPr="00460CF6">
        <w:rPr>
          <w:i/>
          <w:iCs/>
        </w:rPr>
        <w:t xml:space="preserve">how would the </w:t>
      </w:r>
      <w:r w:rsidRPr="00460CF6">
        <w:rPr>
          <w:i/>
          <w:iCs/>
        </w:rPr>
        <w:t>behavior</w:t>
      </w:r>
      <w:r w:rsidR="00000000">
        <w:t xml:space="preserve"> change if the inverter</w:t>
      </w:r>
      <w:r>
        <w:t xml:space="preserve">’s location were to be changed such </w:t>
      </w:r>
      <w:r w:rsidR="00000000">
        <w:t>that the clock was directly fed to the master and inverted to the slave D flip-flop?</w:t>
      </w:r>
      <w:r w:rsidR="00460CF6">
        <w:t xml:space="preserve"> (That is, the figure below behaves as described in class/lecture.  H</w:t>
      </w:r>
      <w:r w:rsidR="00460CF6">
        <w:rPr>
          <w:rFonts w:hint="eastAsia"/>
        </w:rPr>
        <w:t>o</w:t>
      </w:r>
      <w:r w:rsidR="00460CF6">
        <w:t>w would it behave if modified so the inverter’s location was moved)</w:t>
      </w:r>
    </w:p>
    <w:p w:rsidR="00B005ED" w:rsidRDefault="00B005ED" w:rsidP="00B005ED"/>
    <w:p w:rsidR="00B005ED" w:rsidRDefault="00B005ED" w:rsidP="00B005ED">
      <w:r w:rsidRPr="00B005ED">
        <w:drawing>
          <wp:inline distT="0" distB="0" distL="0" distR="0" wp14:anchorId="12571FA0" wp14:editId="40D1283E">
            <wp:extent cx="1371600" cy="1066800"/>
            <wp:effectExtent l="0" t="0" r="0" b="0"/>
            <wp:docPr id="554924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244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CF6" w:rsidRPr="00460CF6" w:rsidRDefault="00000000" w:rsidP="00460CF6">
      <w:r>
        <w:br/>
      </w:r>
      <w:r>
        <w:br/>
        <w:t>6. How many bits of memory are required to design a state machine that must count from 0-19?</w:t>
      </w:r>
      <w:r>
        <w:br/>
      </w:r>
      <w:r>
        <w:br/>
        <w:t>7.</w:t>
      </w:r>
      <w:r w:rsidR="00460CF6" w:rsidRPr="00460CF6">
        <w:rPr>
          <w:rFonts w:ascii="Helvetica" w:hAnsi="Helvetica" w:cs="Helvetica"/>
          <w:color w:val="141413"/>
          <w:kern w:val="0"/>
          <w:sz w:val="18"/>
          <w:szCs w:val="18"/>
          <w:lang w:bidi="ar-SA"/>
        </w:rPr>
        <w:t xml:space="preserve"> </w:t>
      </w:r>
      <w:r w:rsidR="00460CF6" w:rsidRPr="00460CF6">
        <w:t>You have been enlisted to design a soda machine dispenser for</w:t>
      </w:r>
    </w:p>
    <w:p w:rsidR="00460CF6" w:rsidRPr="00460CF6" w:rsidRDefault="00460CF6" w:rsidP="00460CF6">
      <w:r w:rsidRPr="00460CF6">
        <w:t>your department lounge. Sodas are partially subsidized by the student chapter</w:t>
      </w:r>
    </w:p>
    <w:p w:rsidR="00460CF6" w:rsidRPr="00460CF6" w:rsidRDefault="00460CF6" w:rsidP="00460CF6">
      <w:r w:rsidRPr="00460CF6">
        <w:t>of the IEEE, so they cost only 25 cents. The machine accepts nickels, dimes,</w:t>
      </w:r>
    </w:p>
    <w:p w:rsidR="00460CF6" w:rsidRPr="00460CF6" w:rsidRDefault="00460CF6" w:rsidP="00460CF6">
      <w:r w:rsidRPr="00460CF6">
        <w:t>and quarters. When enough coins have been inserted, it dispenses the soda and</w:t>
      </w:r>
    </w:p>
    <w:p w:rsidR="00460CF6" w:rsidRPr="00460CF6" w:rsidRDefault="00460CF6" w:rsidP="00460CF6">
      <w:r w:rsidRPr="00460CF6">
        <w:t>returns any necessary change. Design an FSM controller for the soda machine.</w:t>
      </w:r>
    </w:p>
    <w:p w:rsidR="00460CF6" w:rsidRPr="00460CF6" w:rsidRDefault="00460CF6" w:rsidP="00460CF6">
      <w:r w:rsidRPr="00460CF6">
        <w:lastRenderedPageBreak/>
        <w:t xml:space="preserve">The FSM inputs are </w:t>
      </w:r>
      <w:r w:rsidRPr="00460CF6">
        <w:rPr>
          <w:i/>
          <w:iCs/>
        </w:rPr>
        <w:t>Nickel</w:t>
      </w:r>
      <w:r w:rsidRPr="00460CF6">
        <w:t xml:space="preserve">, </w:t>
      </w:r>
      <w:r w:rsidRPr="00460CF6">
        <w:rPr>
          <w:i/>
          <w:iCs/>
        </w:rPr>
        <w:t>Dime</w:t>
      </w:r>
      <w:r w:rsidRPr="00460CF6">
        <w:t xml:space="preserve">, and </w:t>
      </w:r>
      <w:r w:rsidRPr="00460CF6">
        <w:rPr>
          <w:i/>
          <w:iCs/>
        </w:rPr>
        <w:t>Quarter</w:t>
      </w:r>
      <w:r w:rsidRPr="00460CF6">
        <w:t>, indicating which coin was</w:t>
      </w:r>
    </w:p>
    <w:p w:rsidR="00460CF6" w:rsidRPr="00460CF6" w:rsidRDefault="00460CF6" w:rsidP="00460CF6">
      <w:r w:rsidRPr="00460CF6">
        <w:t>inserted. Assume that exactly one coin is inserted on each cycle. The outputs are</w:t>
      </w:r>
    </w:p>
    <w:p w:rsidR="00460CF6" w:rsidRPr="00460CF6" w:rsidRDefault="00460CF6" w:rsidP="00460CF6">
      <w:r w:rsidRPr="00460CF6">
        <w:rPr>
          <w:i/>
          <w:iCs/>
        </w:rPr>
        <w:t>Dispense</w:t>
      </w:r>
      <w:r w:rsidRPr="00460CF6">
        <w:t xml:space="preserve">, </w:t>
      </w:r>
      <w:proofErr w:type="spellStart"/>
      <w:r w:rsidRPr="00460CF6">
        <w:rPr>
          <w:i/>
          <w:iCs/>
        </w:rPr>
        <w:t>ReturnNickel</w:t>
      </w:r>
      <w:proofErr w:type="spellEnd"/>
      <w:r w:rsidRPr="00460CF6">
        <w:t xml:space="preserve">, </w:t>
      </w:r>
      <w:proofErr w:type="spellStart"/>
      <w:r w:rsidRPr="00460CF6">
        <w:rPr>
          <w:i/>
          <w:iCs/>
        </w:rPr>
        <w:t>ReturnDime</w:t>
      </w:r>
      <w:proofErr w:type="spellEnd"/>
      <w:r w:rsidRPr="00460CF6">
        <w:t xml:space="preserve">, and </w:t>
      </w:r>
      <w:proofErr w:type="spellStart"/>
      <w:r w:rsidRPr="00460CF6">
        <w:rPr>
          <w:i/>
          <w:iCs/>
        </w:rPr>
        <w:t>ReturnTwoDimes</w:t>
      </w:r>
      <w:proofErr w:type="spellEnd"/>
      <w:r w:rsidRPr="00460CF6">
        <w:t>. When the FSM</w:t>
      </w:r>
    </w:p>
    <w:p w:rsidR="00460CF6" w:rsidRPr="00460CF6" w:rsidRDefault="00460CF6" w:rsidP="00460CF6">
      <w:r w:rsidRPr="00460CF6">
        <w:t xml:space="preserve">reaches 25 cents, it asserts </w:t>
      </w:r>
      <w:r w:rsidRPr="00460CF6">
        <w:rPr>
          <w:i/>
          <w:iCs/>
        </w:rPr>
        <w:t>Dispense</w:t>
      </w:r>
      <w:r w:rsidRPr="00460CF6">
        <w:t xml:space="preserve"> and the necessary </w:t>
      </w:r>
      <w:r w:rsidRPr="00460CF6">
        <w:rPr>
          <w:i/>
          <w:iCs/>
        </w:rPr>
        <w:t>Return</w:t>
      </w:r>
      <w:r w:rsidRPr="00460CF6">
        <w:t xml:space="preserve"> outputs required</w:t>
      </w:r>
    </w:p>
    <w:p w:rsidR="00460CF6" w:rsidRPr="00460CF6" w:rsidRDefault="00460CF6" w:rsidP="00460CF6">
      <w:r w:rsidRPr="00460CF6">
        <w:t>to deliver the appropriate change. Then, it should be ready to start accepting</w:t>
      </w:r>
    </w:p>
    <w:p w:rsidR="00460CF6" w:rsidRDefault="00460CF6" w:rsidP="00460CF6">
      <w:r w:rsidRPr="00460CF6">
        <w:t>coins for another soda.</w:t>
      </w:r>
    </w:p>
    <w:p w:rsidR="00135063" w:rsidRDefault="00000000" w:rsidP="00460CF6">
      <w:pPr>
        <w:pStyle w:val="ListParagraph"/>
        <w:numPr>
          <w:ilvl w:val="0"/>
          <w:numId w:val="1"/>
        </w:numPr>
      </w:pPr>
      <w:r>
        <w:t>Draw the state transition diagrams that identify the states and any input and outputs to the system</w:t>
      </w:r>
    </w:p>
    <w:p w:rsidR="00135063" w:rsidRDefault="00000000">
      <w:pPr>
        <w:numPr>
          <w:ilvl w:val="0"/>
          <w:numId w:val="1"/>
        </w:numPr>
      </w:pPr>
      <w:r>
        <w:t>Create a truth table that relates the inputs (including present states of flip-flops, Q0, Q1, etc</w:t>
      </w:r>
      <w:r w:rsidR="00460CF6">
        <w:t>.</w:t>
      </w:r>
      <w:r>
        <w:t>) to the next states and outputs of the system</w:t>
      </w:r>
    </w:p>
    <w:p w:rsidR="00135063" w:rsidRDefault="00000000">
      <w:pPr>
        <w:numPr>
          <w:ilvl w:val="0"/>
          <w:numId w:val="1"/>
        </w:numPr>
      </w:pPr>
      <w:r>
        <w:t>Derive the functional expressions that relate the inputs to the next states and outputs</w:t>
      </w:r>
    </w:p>
    <w:p w:rsidR="00135063" w:rsidRDefault="00000000">
      <w:pPr>
        <w:numPr>
          <w:ilvl w:val="0"/>
          <w:numId w:val="1"/>
        </w:numPr>
      </w:pPr>
      <w:r>
        <w:t>Build the state machine in JLS</w:t>
      </w:r>
      <w:r w:rsidR="00460CF6">
        <w:t xml:space="preserve"> (will be a separate </w:t>
      </w:r>
      <w:proofErr w:type="spellStart"/>
      <w:r w:rsidR="00460CF6">
        <w:t>Gradescope</w:t>
      </w:r>
      <w:proofErr w:type="spellEnd"/>
      <w:r w:rsidR="00460CF6">
        <w:t xml:space="preserve"> submission for the JLS file)</w:t>
      </w:r>
    </w:p>
    <w:p w:rsidR="00135063" w:rsidRDefault="00000000">
      <w:pPr>
        <w:numPr>
          <w:ilvl w:val="0"/>
          <w:numId w:val="1"/>
        </w:numPr>
      </w:pPr>
      <w:r>
        <w:t xml:space="preserve">Simulate the state machine to </w:t>
      </w:r>
      <w:proofErr w:type="gramStart"/>
      <w:r>
        <w:t>insure</w:t>
      </w:r>
      <w:proofErr w:type="gramEnd"/>
      <w:r>
        <w:t xml:space="preserve"> that it works properly</w:t>
      </w:r>
    </w:p>
    <w:p w:rsidR="00135063" w:rsidRDefault="00135063"/>
    <w:sectPr w:rsidR="00135063">
      <w:pgSz w:w="12240" w:h="15840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01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6908"/>
    <w:multiLevelType w:val="hybridMultilevel"/>
    <w:tmpl w:val="9DA2D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45E6"/>
    <w:multiLevelType w:val="multilevel"/>
    <w:tmpl w:val="8458C2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557791"/>
    <w:multiLevelType w:val="hybridMultilevel"/>
    <w:tmpl w:val="E2CE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014B1"/>
    <w:multiLevelType w:val="multilevel"/>
    <w:tmpl w:val="E5FED4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ucida San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6284495">
    <w:abstractNumId w:val="3"/>
  </w:num>
  <w:num w:numId="2" w16cid:durableId="1979648679">
    <w:abstractNumId w:val="1"/>
  </w:num>
  <w:num w:numId="3" w16cid:durableId="1668746826">
    <w:abstractNumId w:val="2"/>
  </w:num>
  <w:num w:numId="4" w16cid:durableId="65372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063"/>
    <w:rsid w:val="00135063"/>
    <w:rsid w:val="00460CF6"/>
    <w:rsid w:val="00751C7B"/>
    <w:rsid w:val="00B005ED"/>
    <w:rsid w:val="00C7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83C9C"/>
  <w15:docId w15:val="{EC8C4450-753B-4849-9996-1562606E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B005E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Default_Jim_Template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Default_Jim_Template</dc:title>
  <dc:subject/>
  <dc:creator/>
  <dc:description/>
  <cp:lastModifiedBy>Bill Siever</cp:lastModifiedBy>
  <cp:revision>5</cp:revision>
  <dcterms:created xsi:type="dcterms:W3CDTF">2024-09-18T07:46:00Z</dcterms:created>
  <dcterms:modified xsi:type="dcterms:W3CDTF">2024-09-20T21:17:00Z</dcterms:modified>
  <dc:language>en-US</dc:language>
</cp:coreProperties>
</file>